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A67E" w14:textId="179DA31B" w:rsidR="00D23A25" w:rsidRPr="002B06EF" w:rsidRDefault="007D7D38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2B06EF">
        <w:rPr>
          <w:rFonts w:ascii="Arial" w:hAnsi="Arial" w:cs="Arial"/>
          <w:b/>
          <w:bCs/>
          <w:sz w:val="24"/>
          <w:szCs w:val="24"/>
          <w:lang w:val="de-DE"/>
        </w:rPr>
        <w:t>ÖSTERR. TEAMMEISTERSCHAFT 2022</w:t>
      </w:r>
    </w:p>
    <w:p w14:paraId="15871190" w14:textId="6B188C15" w:rsidR="007D7D38" w:rsidRPr="002B06EF" w:rsidRDefault="007D7D38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2B06EF">
        <w:rPr>
          <w:rFonts w:ascii="Arial" w:hAnsi="Arial" w:cs="Arial"/>
          <w:b/>
          <w:bCs/>
          <w:sz w:val="24"/>
          <w:szCs w:val="24"/>
          <w:lang w:val="de-DE"/>
        </w:rPr>
        <w:t>Es war sehr schön, es hat uns sehr gefreut</w:t>
      </w:r>
    </w:p>
    <w:p w14:paraId="0B7436E6" w14:textId="338472AA" w:rsidR="007D7D38" w:rsidRPr="002B06EF" w:rsidRDefault="007D7D38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sz w:val="24"/>
          <w:szCs w:val="24"/>
          <w:lang w:val="de-DE"/>
        </w:rPr>
        <w:t xml:space="preserve">Endlich wieder Face2Face Bridge, endlich wieder andere Bridgespieler im Wettkampf und dann an der Bar treffen. </w:t>
      </w:r>
    </w:p>
    <w:p w14:paraId="7155CB31" w14:textId="1766310D" w:rsidR="00264244" w:rsidRPr="002B06EF" w:rsidRDefault="007D7D38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sz w:val="24"/>
          <w:szCs w:val="24"/>
          <w:lang w:val="de-DE"/>
        </w:rPr>
        <w:t xml:space="preserve">12 Teams haben </w:t>
      </w:r>
      <w:r w:rsidR="00264244" w:rsidRPr="002B06EF">
        <w:rPr>
          <w:rFonts w:ascii="Arial" w:hAnsi="Arial" w:cs="Arial"/>
          <w:sz w:val="24"/>
          <w:szCs w:val="24"/>
          <w:lang w:val="de-DE"/>
        </w:rPr>
        <w:t>den Weg an die Traun in den wunderbaren Turniersaal gefunden</w:t>
      </w:r>
      <w:r w:rsidR="002B06EF">
        <w:rPr>
          <w:rFonts w:ascii="Arial" w:hAnsi="Arial" w:cs="Arial"/>
          <w:sz w:val="24"/>
          <w:szCs w:val="24"/>
          <w:lang w:val="de-DE"/>
        </w:rPr>
        <w:t xml:space="preserve">, das </w:t>
      </w:r>
      <w:proofErr w:type="gramStart"/>
      <w:r w:rsidR="00264244" w:rsidRPr="002B06EF">
        <w:rPr>
          <w:rFonts w:ascii="Arial" w:hAnsi="Arial" w:cs="Arial"/>
          <w:sz w:val="24"/>
          <w:szCs w:val="24"/>
          <w:lang w:val="de-DE"/>
        </w:rPr>
        <w:t>A</w:t>
      </w:r>
      <w:r w:rsidR="00671750" w:rsidRPr="002B06EF">
        <w:rPr>
          <w:rFonts w:ascii="Arial" w:hAnsi="Arial" w:cs="Arial"/>
          <w:sz w:val="24"/>
          <w:szCs w:val="24"/>
          <w:lang w:val="de-DE"/>
        </w:rPr>
        <w:t xml:space="preserve">LFA </w:t>
      </w:r>
      <w:r w:rsidR="00264244" w:rsidRPr="002B06E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64244" w:rsidRPr="002B06EF">
        <w:rPr>
          <w:rFonts w:ascii="Arial" w:hAnsi="Arial" w:cs="Arial"/>
          <w:sz w:val="24"/>
          <w:szCs w:val="24"/>
          <w:lang w:val="de-DE"/>
        </w:rPr>
        <w:t>Steyr</w:t>
      </w:r>
      <w:r w:rsidR="002B06EF">
        <w:rPr>
          <w:rFonts w:ascii="Arial" w:hAnsi="Arial" w:cs="Arial"/>
          <w:sz w:val="24"/>
          <w:szCs w:val="24"/>
          <w:lang w:val="de-DE"/>
        </w:rPr>
        <w:t>er</w:t>
      </w:r>
      <w:r w:rsidR="00264244" w:rsidRPr="002B06EF">
        <w:rPr>
          <w:rFonts w:ascii="Arial" w:hAnsi="Arial" w:cs="Arial"/>
          <w:sz w:val="24"/>
          <w:szCs w:val="24"/>
          <w:lang w:val="de-DE"/>
        </w:rPr>
        <w:t>mühl</w:t>
      </w:r>
      <w:proofErr w:type="spellEnd"/>
      <w:proofErr w:type="gramEnd"/>
      <w:r w:rsidR="00264244" w:rsidRPr="002B06EF">
        <w:rPr>
          <w:rFonts w:ascii="Arial" w:hAnsi="Arial" w:cs="Arial"/>
          <w:sz w:val="24"/>
          <w:szCs w:val="24"/>
          <w:lang w:val="de-DE"/>
        </w:rPr>
        <w:t xml:space="preserve"> war wie immer ein bestens geeigneter Turniersaal, und die Mann bzw. Frauschaft des Caterings </w:t>
      </w:r>
      <w:proofErr w:type="spellStart"/>
      <w:r w:rsidR="00264244" w:rsidRPr="002B06EF">
        <w:rPr>
          <w:rFonts w:ascii="Arial" w:hAnsi="Arial" w:cs="Arial"/>
          <w:sz w:val="24"/>
          <w:szCs w:val="24"/>
          <w:lang w:val="de-DE"/>
        </w:rPr>
        <w:t>Doninger</w:t>
      </w:r>
      <w:proofErr w:type="spellEnd"/>
      <w:r w:rsidR="002B06EF">
        <w:rPr>
          <w:rFonts w:ascii="Arial" w:hAnsi="Arial" w:cs="Arial"/>
          <w:sz w:val="24"/>
          <w:szCs w:val="24"/>
          <w:lang w:val="de-DE"/>
        </w:rPr>
        <w:t xml:space="preserve"> </w:t>
      </w:r>
      <w:r w:rsidR="00264244" w:rsidRPr="002B06EF">
        <w:rPr>
          <w:rFonts w:ascii="Arial" w:hAnsi="Arial" w:cs="Arial"/>
          <w:sz w:val="24"/>
          <w:szCs w:val="24"/>
          <w:lang w:val="de-DE"/>
        </w:rPr>
        <w:t>bereicherte das Turnier</w:t>
      </w:r>
      <w:r w:rsidR="002B06EF">
        <w:rPr>
          <w:rFonts w:ascii="Arial" w:hAnsi="Arial" w:cs="Arial"/>
          <w:sz w:val="24"/>
          <w:szCs w:val="24"/>
          <w:lang w:val="de-DE"/>
        </w:rPr>
        <w:t xml:space="preserve"> </w:t>
      </w:r>
      <w:r w:rsidR="00264244" w:rsidRPr="002B06EF">
        <w:rPr>
          <w:rFonts w:ascii="Arial" w:hAnsi="Arial" w:cs="Arial"/>
          <w:sz w:val="24"/>
          <w:szCs w:val="24"/>
          <w:lang w:val="de-DE"/>
        </w:rPr>
        <w:t>mit qualitativ und quantitativ hochwertigen  Gewichtsergänzungsmittel.</w:t>
      </w:r>
    </w:p>
    <w:p w14:paraId="381FF9A7" w14:textId="46747CA4" w:rsidR="00264244" w:rsidRPr="002B06EF" w:rsidRDefault="00264244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b/>
          <w:bCs/>
          <w:sz w:val="24"/>
          <w:szCs w:val="24"/>
          <w:lang w:val="de-DE"/>
        </w:rPr>
        <w:t>Zum Sportlichen:</w:t>
      </w:r>
      <w:r w:rsidRPr="002B06EF">
        <w:rPr>
          <w:rFonts w:ascii="Arial" w:hAnsi="Arial" w:cs="Arial"/>
          <w:sz w:val="24"/>
          <w:szCs w:val="24"/>
          <w:lang w:val="de-DE"/>
        </w:rPr>
        <w:t xml:space="preserve"> Das Team um Wolfgang </w:t>
      </w:r>
      <w:proofErr w:type="spellStart"/>
      <w:r w:rsidRPr="002B06EF">
        <w:rPr>
          <w:rFonts w:ascii="Arial" w:hAnsi="Arial" w:cs="Arial"/>
          <w:sz w:val="24"/>
          <w:szCs w:val="24"/>
          <w:lang w:val="de-DE"/>
        </w:rPr>
        <w:t>Lauss</w:t>
      </w:r>
      <w:proofErr w:type="spellEnd"/>
      <w:r w:rsidRPr="002B06EF">
        <w:rPr>
          <w:rFonts w:ascii="Arial" w:hAnsi="Arial" w:cs="Arial"/>
          <w:sz w:val="24"/>
          <w:szCs w:val="24"/>
          <w:lang w:val="de-DE"/>
        </w:rPr>
        <w:t xml:space="preserve"> </w:t>
      </w:r>
      <w:r w:rsidR="00D269F0" w:rsidRPr="002B06EF">
        <w:rPr>
          <w:rFonts w:ascii="Arial" w:hAnsi="Arial" w:cs="Arial"/>
          <w:sz w:val="24"/>
          <w:szCs w:val="24"/>
          <w:lang w:val="de-DE"/>
        </w:rPr>
        <w:t>(Lupo Veloce)</w:t>
      </w:r>
      <w:r w:rsidR="002B06EF">
        <w:rPr>
          <w:rFonts w:ascii="Arial" w:hAnsi="Arial" w:cs="Arial"/>
          <w:sz w:val="24"/>
          <w:szCs w:val="24"/>
          <w:lang w:val="de-DE"/>
        </w:rPr>
        <w:t xml:space="preserve"> </w:t>
      </w:r>
      <w:proofErr w:type="gramStart"/>
      <w:r w:rsidRPr="002B06EF">
        <w:rPr>
          <w:rFonts w:ascii="Arial" w:hAnsi="Arial" w:cs="Arial"/>
          <w:sz w:val="24"/>
          <w:szCs w:val="24"/>
          <w:lang w:val="de-DE"/>
        </w:rPr>
        <w:t>war letztendlich</w:t>
      </w:r>
      <w:proofErr w:type="gramEnd"/>
      <w:r w:rsidRPr="002B06EF">
        <w:rPr>
          <w:rFonts w:ascii="Arial" w:hAnsi="Arial" w:cs="Arial"/>
          <w:sz w:val="24"/>
          <w:szCs w:val="24"/>
          <w:lang w:val="de-DE"/>
        </w:rPr>
        <w:t xml:space="preserve"> doch alleine auf weiter Flur; nur </w:t>
      </w:r>
      <w:r w:rsidR="00671750" w:rsidRPr="002B06EF">
        <w:rPr>
          <w:rFonts w:ascii="Arial" w:hAnsi="Arial" w:cs="Arial"/>
          <w:sz w:val="24"/>
          <w:szCs w:val="24"/>
          <w:lang w:val="de-DE"/>
        </w:rPr>
        <w:t>k</w:t>
      </w:r>
      <w:r w:rsidRPr="002B06EF">
        <w:rPr>
          <w:rFonts w:ascii="Arial" w:hAnsi="Arial" w:cs="Arial"/>
          <w:sz w:val="24"/>
          <w:szCs w:val="24"/>
          <w:lang w:val="de-DE"/>
        </w:rPr>
        <w:t xml:space="preserve">urz kam ein </w:t>
      </w:r>
      <w:r w:rsidR="00D269F0" w:rsidRPr="002B06EF">
        <w:rPr>
          <w:rFonts w:ascii="Arial" w:hAnsi="Arial" w:cs="Arial"/>
          <w:sz w:val="24"/>
          <w:szCs w:val="24"/>
          <w:lang w:val="de-DE"/>
        </w:rPr>
        <w:t>wenig Spannung durch zwei Niederlagen in Runde 8 und 9, letztendlich war aber der Sieg ungefährdet. An zweiter Stelle die oftmaligen Staatsmeister SIGMA vor Alt-Innsbruck.</w:t>
      </w:r>
    </w:p>
    <w:p w14:paraId="6B9116E1" w14:textId="6C096752" w:rsidR="00D269F0" w:rsidRPr="002B06EF" w:rsidRDefault="00D269F0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sz w:val="24"/>
          <w:szCs w:val="24"/>
          <w:lang w:val="de-DE"/>
        </w:rPr>
        <w:t xml:space="preserve">Drei Teams von OÖ haben ehrgeizig und engagiert mitgespielt, schön, dass </w:t>
      </w:r>
      <w:r w:rsidR="002B06EF">
        <w:rPr>
          <w:rFonts w:ascii="Arial" w:hAnsi="Arial" w:cs="Arial"/>
          <w:sz w:val="24"/>
          <w:szCs w:val="24"/>
          <w:lang w:val="de-DE"/>
        </w:rPr>
        <w:t>v</w:t>
      </w:r>
      <w:r w:rsidRPr="002B06EF">
        <w:rPr>
          <w:rFonts w:ascii="Arial" w:hAnsi="Arial" w:cs="Arial"/>
          <w:sz w:val="24"/>
          <w:szCs w:val="24"/>
          <w:lang w:val="de-DE"/>
        </w:rPr>
        <w:t xml:space="preserve">ereinsübergreifend so viele Teams den Weg nach </w:t>
      </w:r>
      <w:proofErr w:type="spellStart"/>
      <w:r w:rsidRPr="002B06EF">
        <w:rPr>
          <w:rFonts w:ascii="Arial" w:hAnsi="Arial" w:cs="Arial"/>
          <w:sz w:val="24"/>
          <w:szCs w:val="24"/>
          <w:lang w:val="de-DE"/>
        </w:rPr>
        <w:t>Steyr</w:t>
      </w:r>
      <w:r w:rsidR="002B06EF">
        <w:rPr>
          <w:rFonts w:ascii="Arial" w:hAnsi="Arial" w:cs="Arial"/>
          <w:sz w:val="24"/>
          <w:szCs w:val="24"/>
          <w:lang w:val="de-DE"/>
        </w:rPr>
        <w:t>er</w:t>
      </w:r>
      <w:r w:rsidRPr="002B06EF">
        <w:rPr>
          <w:rFonts w:ascii="Arial" w:hAnsi="Arial" w:cs="Arial"/>
          <w:sz w:val="24"/>
          <w:szCs w:val="24"/>
          <w:lang w:val="de-DE"/>
        </w:rPr>
        <w:t>mühl</w:t>
      </w:r>
      <w:proofErr w:type="spellEnd"/>
      <w:r w:rsidRPr="002B06EF">
        <w:rPr>
          <w:rFonts w:ascii="Arial" w:hAnsi="Arial" w:cs="Arial"/>
          <w:sz w:val="24"/>
          <w:szCs w:val="24"/>
          <w:lang w:val="de-DE"/>
        </w:rPr>
        <w:t xml:space="preserve"> gefunden haben.</w:t>
      </w:r>
      <w:r w:rsidR="00EE25E0" w:rsidRPr="002B06EF">
        <w:rPr>
          <w:rFonts w:ascii="Arial" w:hAnsi="Arial" w:cs="Arial"/>
          <w:sz w:val="24"/>
          <w:szCs w:val="24"/>
          <w:lang w:val="de-DE"/>
        </w:rPr>
        <w:t xml:space="preserve"> In der internen Wertung gewinnt überraschend das nominell schwächste Team Martini Ex Dry mit zwei Siegen gegen </w:t>
      </w:r>
      <w:proofErr w:type="spellStart"/>
      <w:r w:rsidR="00EE25E0" w:rsidRPr="002B06EF">
        <w:rPr>
          <w:rFonts w:ascii="Arial" w:hAnsi="Arial" w:cs="Arial"/>
          <w:sz w:val="24"/>
          <w:szCs w:val="24"/>
          <w:lang w:val="de-DE"/>
        </w:rPr>
        <w:t>Tremm</w:t>
      </w:r>
      <w:proofErr w:type="spellEnd"/>
      <w:r w:rsidR="00EE25E0" w:rsidRPr="002B06EF">
        <w:rPr>
          <w:rFonts w:ascii="Arial" w:hAnsi="Arial" w:cs="Arial"/>
          <w:sz w:val="24"/>
          <w:szCs w:val="24"/>
          <w:lang w:val="de-DE"/>
        </w:rPr>
        <w:t xml:space="preserve"> und OÖ, </w:t>
      </w:r>
      <w:proofErr w:type="spellStart"/>
      <w:r w:rsidR="00EE25E0" w:rsidRPr="002B06EF">
        <w:rPr>
          <w:rFonts w:ascii="Arial" w:hAnsi="Arial" w:cs="Arial"/>
          <w:sz w:val="24"/>
          <w:szCs w:val="24"/>
          <w:lang w:val="de-DE"/>
        </w:rPr>
        <w:t>Tremm</w:t>
      </w:r>
      <w:proofErr w:type="spellEnd"/>
      <w:r w:rsidR="00EE25E0" w:rsidRPr="002B06EF">
        <w:rPr>
          <w:rFonts w:ascii="Arial" w:hAnsi="Arial" w:cs="Arial"/>
          <w:sz w:val="24"/>
          <w:szCs w:val="24"/>
          <w:lang w:val="de-DE"/>
        </w:rPr>
        <w:t xml:space="preserve"> erreichte die fiktiv regionale Silbermedaille vor OÖ.</w:t>
      </w:r>
    </w:p>
    <w:p w14:paraId="27554044" w14:textId="4DE25145" w:rsidR="00EE25E0" w:rsidRPr="002B06EF" w:rsidRDefault="00EE25E0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sz w:val="24"/>
          <w:szCs w:val="24"/>
          <w:lang w:val="de-DE"/>
        </w:rPr>
        <w:t>Aus meiner Sicht ha es sich sehr gelohnt bei diesem Turnier mitzuspielen. Angenehme Atmosphäre am Tisch, kein Stargehabe von immerhin Welt-</w:t>
      </w:r>
      <w:r w:rsidR="002B06EF">
        <w:rPr>
          <w:rFonts w:ascii="Arial" w:hAnsi="Arial" w:cs="Arial"/>
          <w:sz w:val="24"/>
          <w:szCs w:val="24"/>
          <w:lang w:val="de-DE"/>
        </w:rPr>
        <w:t xml:space="preserve"> </w:t>
      </w:r>
      <w:r w:rsidRPr="002B06EF">
        <w:rPr>
          <w:rFonts w:ascii="Arial" w:hAnsi="Arial" w:cs="Arial"/>
          <w:sz w:val="24"/>
          <w:szCs w:val="24"/>
          <w:lang w:val="de-DE"/>
        </w:rPr>
        <w:t xml:space="preserve">und Olympiateilnehmern in der internationalen Bridgewelt, konstruktive Mithilfe bei der Analyse von </w:t>
      </w:r>
      <w:proofErr w:type="spellStart"/>
      <w:r w:rsidRPr="002B06EF">
        <w:rPr>
          <w:rFonts w:ascii="Arial" w:hAnsi="Arial" w:cs="Arial"/>
          <w:sz w:val="24"/>
          <w:szCs w:val="24"/>
          <w:lang w:val="de-DE"/>
        </w:rPr>
        <w:t>Lizit</w:t>
      </w:r>
      <w:proofErr w:type="spellEnd"/>
      <w:r w:rsidRPr="002B06EF">
        <w:rPr>
          <w:rFonts w:ascii="Arial" w:hAnsi="Arial" w:cs="Arial"/>
          <w:sz w:val="24"/>
          <w:szCs w:val="24"/>
          <w:lang w:val="de-DE"/>
        </w:rPr>
        <w:t>- oder Handspielfehlern oder Unsicherheiten.</w:t>
      </w:r>
    </w:p>
    <w:p w14:paraId="48C0DFB7" w14:textId="28A7FEFC" w:rsidR="00EE25E0" w:rsidRPr="002B06EF" w:rsidRDefault="00EE25E0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sz w:val="24"/>
          <w:szCs w:val="24"/>
          <w:lang w:val="de-DE"/>
        </w:rPr>
        <w:t xml:space="preserve">Es war ein </w:t>
      </w:r>
      <w:proofErr w:type="gramStart"/>
      <w:r w:rsidRPr="002B06EF">
        <w:rPr>
          <w:rFonts w:ascii="Arial" w:hAnsi="Arial" w:cs="Arial"/>
          <w:sz w:val="24"/>
          <w:szCs w:val="24"/>
          <w:lang w:val="de-DE"/>
        </w:rPr>
        <w:t>tolles</w:t>
      </w:r>
      <w:proofErr w:type="gramEnd"/>
      <w:r w:rsidRPr="002B06EF">
        <w:rPr>
          <w:rFonts w:ascii="Arial" w:hAnsi="Arial" w:cs="Arial"/>
          <w:sz w:val="24"/>
          <w:szCs w:val="24"/>
          <w:lang w:val="de-DE"/>
        </w:rPr>
        <w:t xml:space="preserve"> Turnier</w:t>
      </w:r>
      <w:r w:rsidR="002B06EF">
        <w:rPr>
          <w:rFonts w:ascii="Arial" w:hAnsi="Arial" w:cs="Arial"/>
          <w:sz w:val="24"/>
          <w:szCs w:val="24"/>
          <w:lang w:val="de-DE"/>
        </w:rPr>
        <w:t>;</w:t>
      </w:r>
      <w:r w:rsidRPr="002B06EF">
        <w:rPr>
          <w:rFonts w:ascii="Arial" w:hAnsi="Arial" w:cs="Arial"/>
          <w:sz w:val="24"/>
          <w:szCs w:val="24"/>
          <w:lang w:val="de-DE"/>
        </w:rPr>
        <w:t xml:space="preserve"> Routinier TL Pater Petrus mu</w:t>
      </w:r>
      <w:r w:rsidR="002B06EF">
        <w:rPr>
          <w:rFonts w:ascii="Arial" w:hAnsi="Arial" w:cs="Arial"/>
          <w:sz w:val="24"/>
          <w:szCs w:val="24"/>
          <w:lang w:val="de-DE"/>
        </w:rPr>
        <w:t>ss</w:t>
      </w:r>
      <w:r w:rsidRPr="002B06EF">
        <w:rPr>
          <w:rFonts w:ascii="Arial" w:hAnsi="Arial" w:cs="Arial"/>
          <w:sz w:val="24"/>
          <w:szCs w:val="24"/>
          <w:lang w:val="de-DE"/>
        </w:rPr>
        <w:t>te nicht wirklich eingr</w:t>
      </w:r>
      <w:r w:rsidR="00EA10AE" w:rsidRPr="002B06EF">
        <w:rPr>
          <w:rFonts w:ascii="Arial" w:hAnsi="Arial" w:cs="Arial"/>
          <w:sz w:val="24"/>
          <w:szCs w:val="24"/>
          <w:lang w:val="de-DE"/>
        </w:rPr>
        <w:t>ei</w:t>
      </w:r>
      <w:r w:rsidRPr="002B06EF">
        <w:rPr>
          <w:rFonts w:ascii="Arial" w:hAnsi="Arial" w:cs="Arial"/>
          <w:sz w:val="24"/>
          <w:szCs w:val="24"/>
          <w:lang w:val="de-DE"/>
        </w:rPr>
        <w:t xml:space="preserve">fen, das Movement „Jeder gegen Jeden“ </w:t>
      </w:r>
      <w:r w:rsidR="002B06EF">
        <w:rPr>
          <w:rFonts w:ascii="Arial" w:hAnsi="Arial" w:cs="Arial"/>
          <w:sz w:val="24"/>
          <w:szCs w:val="24"/>
          <w:lang w:val="de-DE"/>
        </w:rPr>
        <w:t xml:space="preserve">(Round Robin) </w:t>
      </w:r>
      <w:r w:rsidRPr="002B06EF">
        <w:rPr>
          <w:rFonts w:ascii="Arial" w:hAnsi="Arial" w:cs="Arial"/>
          <w:sz w:val="24"/>
          <w:szCs w:val="24"/>
          <w:lang w:val="de-DE"/>
        </w:rPr>
        <w:t>war gut gewählt,</w:t>
      </w:r>
      <w:r w:rsidR="002B06EF">
        <w:rPr>
          <w:rFonts w:ascii="Arial" w:hAnsi="Arial" w:cs="Arial"/>
          <w:sz w:val="24"/>
          <w:szCs w:val="24"/>
          <w:lang w:val="de-DE"/>
        </w:rPr>
        <w:t xml:space="preserve"> </w:t>
      </w:r>
      <w:r w:rsidR="00EA10AE" w:rsidRPr="002B06EF">
        <w:rPr>
          <w:rFonts w:ascii="Arial" w:hAnsi="Arial" w:cs="Arial"/>
          <w:sz w:val="24"/>
          <w:szCs w:val="24"/>
          <w:lang w:val="de-DE"/>
        </w:rPr>
        <w:t>die Austeilungen fordernd und interessant.</w:t>
      </w:r>
    </w:p>
    <w:p w14:paraId="755AC543" w14:textId="721CB6F2" w:rsidR="00EA10AE" w:rsidRPr="002B06EF" w:rsidRDefault="00EA10AE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sz w:val="24"/>
          <w:szCs w:val="24"/>
          <w:lang w:val="de-DE"/>
        </w:rPr>
        <w:t xml:space="preserve">Danke an alle die gekommen sind, wir freuen uns aufs nächste Jahr hoffentlich wieder in </w:t>
      </w:r>
      <w:proofErr w:type="spellStart"/>
      <w:r w:rsidRPr="002B06EF">
        <w:rPr>
          <w:rFonts w:ascii="Arial" w:hAnsi="Arial" w:cs="Arial"/>
          <w:sz w:val="24"/>
          <w:szCs w:val="24"/>
          <w:lang w:val="de-DE"/>
        </w:rPr>
        <w:t>Stey</w:t>
      </w:r>
      <w:r w:rsidR="002B06EF">
        <w:rPr>
          <w:rFonts w:ascii="Arial" w:hAnsi="Arial" w:cs="Arial"/>
          <w:sz w:val="24"/>
          <w:szCs w:val="24"/>
          <w:lang w:val="de-DE"/>
        </w:rPr>
        <w:t>re</w:t>
      </w:r>
      <w:r w:rsidRPr="002B06EF">
        <w:rPr>
          <w:rFonts w:ascii="Arial" w:hAnsi="Arial" w:cs="Arial"/>
          <w:sz w:val="24"/>
          <w:szCs w:val="24"/>
          <w:lang w:val="de-DE"/>
        </w:rPr>
        <w:t>rmühl</w:t>
      </w:r>
      <w:proofErr w:type="spellEnd"/>
      <w:r w:rsidRPr="002B06EF">
        <w:rPr>
          <w:rFonts w:ascii="Arial" w:hAnsi="Arial" w:cs="Arial"/>
          <w:sz w:val="24"/>
          <w:szCs w:val="24"/>
          <w:lang w:val="de-DE"/>
        </w:rPr>
        <w:t>.</w:t>
      </w:r>
    </w:p>
    <w:p w14:paraId="72924A5F" w14:textId="0B17B220" w:rsidR="00EA10AE" w:rsidRPr="002B06EF" w:rsidRDefault="00EA10AE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2B06EF">
        <w:rPr>
          <w:rFonts w:ascii="Arial" w:hAnsi="Arial" w:cs="Arial"/>
          <w:b/>
          <w:bCs/>
          <w:sz w:val="24"/>
          <w:szCs w:val="24"/>
          <w:lang w:val="de-DE"/>
        </w:rPr>
        <w:t>Endstand: 1. Lupo Veloce</w:t>
      </w:r>
    </w:p>
    <w:p w14:paraId="271938B0" w14:textId="3DE6DDE0" w:rsidR="00EA10AE" w:rsidRPr="002B06EF" w:rsidRDefault="00EA10AE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sz w:val="24"/>
          <w:szCs w:val="24"/>
          <w:lang w:val="de-DE"/>
        </w:rPr>
        <w:t xml:space="preserve">                   2. Sigma</w:t>
      </w:r>
    </w:p>
    <w:p w14:paraId="694CE013" w14:textId="77777777" w:rsidR="002B06EF" w:rsidRDefault="00EA10AE" w:rsidP="002B06EF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sz w:val="24"/>
          <w:szCs w:val="24"/>
          <w:lang w:val="de-DE"/>
        </w:rPr>
        <w:t xml:space="preserve">                   3. Alt Innsbruc</w:t>
      </w:r>
      <w:r w:rsidR="002B06EF">
        <w:rPr>
          <w:rFonts w:ascii="Arial" w:hAnsi="Arial" w:cs="Arial"/>
          <w:sz w:val="24"/>
          <w:szCs w:val="24"/>
          <w:lang w:val="de-DE"/>
        </w:rPr>
        <w:t>k</w:t>
      </w:r>
    </w:p>
    <w:p w14:paraId="181FB848" w14:textId="030B7324" w:rsidR="00EA10AE" w:rsidRPr="002B06EF" w:rsidRDefault="00EA10AE" w:rsidP="002B06EF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sz w:val="24"/>
          <w:szCs w:val="24"/>
          <w:lang w:val="de-DE"/>
        </w:rPr>
        <w:t xml:space="preserve">                   4. </w:t>
      </w:r>
      <w:proofErr w:type="spellStart"/>
      <w:r w:rsidRPr="002B06EF">
        <w:rPr>
          <w:rFonts w:ascii="Arial" w:hAnsi="Arial" w:cs="Arial"/>
          <w:sz w:val="24"/>
          <w:szCs w:val="24"/>
          <w:lang w:val="de-DE"/>
        </w:rPr>
        <w:t>Hoisn</w:t>
      </w:r>
      <w:proofErr w:type="spellEnd"/>
      <w:r w:rsidRPr="002B06EF">
        <w:rPr>
          <w:rFonts w:ascii="Arial" w:hAnsi="Arial" w:cs="Arial"/>
          <w:sz w:val="24"/>
          <w:szCs w:val="24"/>
          <w:lang w:val="de-DE"/>
        </w:rPr>
        <w:t xml:space="preserve"> (mit Maria Ziegler zur Verstärkung am Sonntag, die dankenswerter spontan   eingesprungen ist))</w:t>
      </w:r>
    </w:p>
    <w:p w14:paraId="435040FF" w14:textId="18609EB2" w:rsidR="00EA10AE" w:rsidRPr="002B06EF" w:rsidRDefault="00EA10AE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sz w:val="24"/>
          <w:szCs w:val="24"/>
          <w:lang w:val="de-DE"/>
        </w:rPr>
        <w:t xml:space="preserve">                   5. Onkel </w:t>
      </w:r>
      <w:proofErr w:type="spellStart"/>
      <w:r w:rsidRPr="002B06EF">
        <w:rPr>
          <w:rFonts w:ascii="Arial" w:hAnsi="Arial" w:cs="Arial"/>
          <w:sz w:val="24"/>
          <w:szCs w:val="24"/>
          <w:lang w:val="de-DE"/>
        </w:rPr>
        <w:t>Hias</w:t>
      </w:r>
      <w:proofErr w:type="spellEnd"/>
    </w:p>
    <w:p w14:paraId="4DB4C77D" w14:textId="50DA9D22" w:rsidR="00EA10AE" w:rsidRPr="002B06EF" w:rsidRDefault="00EA10AE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sz w:val="24"/>
          <w:szCs w:val="24"/>
          <w:lang w:val="de-DE"/>
        </w:rPr>
        <w:t xml:space="preserve">                   6. NPC Vittorio</w:t>
      </w:r>
    </w:p>
    <w:p w14:paraId="6DCB0FDE" w14:textId="4425D989" w:rsidR="00EA10AE" w:rsidRPr="002B06EF" w:rsidRDefault="00EA10AE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sz w:val="24"/>
          <w:szCs w:val="24"/>
          <w:lang w:val="de-DE"/>
        </w:rPr>
        <w:t xml:space="preserve">                   7. Kleiner Onkel</w:t>
      </w:r>
    </w:p>
    <w:p w14:paraId="7B172B84" w14:textId="1FD4A5A5" w:rsidR="00EA10AE" w:rsidRPr="002B06EF" w:rsidRDefault="00EA10AE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sz w:val="24"/>
          <w:szCs w:val="24"/>
          <w:lang w:val="de-DE"/>
        </w:rPr>
        <w:t xml:space="preserve">                   8. OÖ (Berner, Engl G, </w:t>
      </w:r>
      <w:proofErr w:type="spellStart"/>
      <w:proofErr w:type="gramStart"/>
      <w:r w:rsidRPr="002B06EF">
        <w:rPr>
          <w:rFonts w:ascii="Arial" w:hAnsi="Arial" w:cs="Arial"/>
          <w:sz w:val="24"/>
          <w:szCs w:val="24"/>
          <w:lang w:val="de-DE"/>
        </w:rPr>
        <w:t>Stastny,Wufka</w:t>
      </w:r>
      <w:proofErr w:type="spellEnd"/>
      <w:proofErr w:type="gramEnd"/>
      <w:r w:rsidRPr="002B06EF">
        <w:rPr>
          <w:rFonts w:ascii="Arial" w:hAnsi="Arial" w:cs="Arial"/>
          <w:sz w:val="24"/>
          <w:szCs w:val="24"/>
          <w:lang w:val="de-DE"/>
        </w:rPr>
        <w:t>)</w:t>
      </w:r>
    </w:p>
    <w:p w14:paraId="3BE3780B" w14:textId="36AD7238" w:rsidR="00EA10AE" w:rsidRPr="002B06EF" w:rsidRDefault="00EA10AE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sz w:val="24"/>
          <w:szCs w:val="24"/>
          <w:lang w:val="de-DE"/>
        </w:rPr>
        <w:t xml:space="preserve">                   9. Adelsberger</w:t>
      </w:r>
    </w:p>
    <w:p w14:paraId="3703A38A" w14:textId="028FF91C" w:rsidR="00EA10AE" w:rsidRPr="002B06EF" w:rsidRDefault="00EA10AE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sz w:val="24"/>
          <w:szCs w:val="24"/>
          <w:lang w:val="de-DE"/>
        </w:rPr>
        <w:t xml:space="preserve">                  10. </w:t>
      </w:r>
      <w:proofErr w:type="spellStart"/>
      <w:r w:rsidRPr="002B06EF">
        <w:rPr>
          <w:rFonts w:ascii="Arial" w:hAnsi="Arial" w:cs="Arial"/>
          <w:sz w:val="24"/>
          <w:szCs w:val="24"/>
          <w:lang w:val="de-DE"/>
        </w:rPr>
        <w:t>Tremm</w:t>
      </w:r>
      <w:proofErr w:type="spellEnd"/>
      <w:r w:rsidRPr="002B06EF">
        <w:rPr>
          <w:rFonts w:ascii="Arial" w:hAnsi="Arial" w:cs="Arial"/>
          <w:sz w:val="24"/>
          <w:szCs w:val="24"/>
          <w:lang w:val="de-DE"/>
        </w:rPr>
        <w:t xml:space="preserve"> (Benedikt, Füreder Kral, </w:t>
      </w:r>
      <w:proofErr w:type="spellStart"/>
      <w:proofErr w:type="gramStart"/>
      <w:r w:rsidRPr="002B06EF">
        <w:rPr>
          <w:rFonts w:ascii="Arial" w:hAnsi="Arial" w:cs="Arial"/>
          <w:sz w:val="24"/>
          <w:szCs w:val="24"/>
          <w:lang w:val="de-DE"/>
        </w:rPr>
        <w:t>Nagele,Trauner</w:t>
      </w:r>
      <w:proofErr w:type="spellEnd"/>
      <w:proofErr w:type="gramEnd"/>
      <w:r w:rsidRPr="002B06EF">
        <w:rPr>
          <w:rFonts w:ascii="Arial" w:hAnsi="Arial" w:cs="Arial"/>
          <w:sz w:val="24"/>
          <w:szCs w:val="24"/>
          <w:lang w:val="de-DE"/>
        </w:rPr>
        <w:t>)</w:t>
      </w:r>
    </w:p>
    <w:p w14:paraId="68546177" w14:textId="5654EDA0" w:rsidR="00EA10AE" w:rsidRPr="002B06EF" w:rsidRDefault="00EA10AE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sz w:val="24"/>
          <w:szCs w:val="24"/>
          <w:lang w:val="de-DE"/>
        </w:rPr>
        <w:t>11. Wölf</w:t>
      </w:r>
    </w:p>
    <w:p w14:paraId="132CEF37" w14:textId="407904E4" w:rsidR="00EA10AE" w:rsidRPr="002B06EF" w:rsidRDefault="00EA10AE">
      <w:pPr>
        <w:rPr>
          <w:rFonts w:ascii="Arial" w:hAnsi="Arial" w:cs="Arial"/>
          <w:sz w:val="24"/>
          <w:szCs w:val="24"/>
          <w:lang w:val="de-DE"/>
        </w:rPr>
      </w:pPr>
      <w:r w:rsidRPr="002B06EF">
        <w:rPr>
          <w:rFonts w:ascii="Arial" w:hAnsi="Arial" w:cs="Arial"/>
          <w:sz w:val="24"/>
          <w:szCs w:val="24"/>
          <w:lang w:val="de-DE"/>
        </w:rPr>
        <w:t>12. Martini Ex dry (</w:t>
      </w:r>
      <w:r w:rsidR="00963D9A" w:rsidRPr="002B06EF">
        <w:rPr>
          <w:rFonts w:ascii="Arial" w:hAnsi="Arial" w:cs="Arial"/>
          <w:sz w:val="24"/>
          <w:szCs w:val="24"/>
          <w:lang w:val="de-DE"/>
        </w:rPr>
        <w:t xml:space="preserve">Engl </w:t>
      </w:r>
      <w:proofErr w:type="spellStart"/>
      <w:r w:rsidR="00963D9A" w:rsidRPr="002B06EF">
        <w:rPr>
          <w:rFonts w:ascii="Arial" w:hAnsi="Arial" w:cs="Arial"/>
          <w:sz w:val="24"/>
          <w:szCs w:val="24"/>
          <w:lang w:val="de-DE"/>
        </w:rPr>
        <w:t>Ch</w:t>
      </w:r>
      <w:proofErr w:type="spellEnd"/>
      <w:r w:rsidR="00963D9A" w:rsidRPr="002B06EF">
        <w:rPr>
          <w:rFonts w:ascii="Arial" w:hAnsi="Arial" w:cs="Arial"/>
          <w:sz w:val="24"/>
          <w:szCs w:val="24"/>
          <w:lang w:val="de-DE"/>
        </w:rPr>
        <w:t xml:space="preserve">, Martin, Matuschkowitz, </w:t>
      </w:r>
      <w:proofErr w:type="spellStart"/>
      <w:r w:rsidR="00963D9A" w:rsidRPr="002B06EF">
        <w:rPr>
          <w:rFonts w:ascii="Arial" w:hAnsi="Arial" w:cs="Arial"/>
          <w:sz w:val="24"/>
          <w:szCs w:val="24"/>
          <w:lang w:val="de-DE"/>
        </w:rPr>
        <w:t>Pyrker</w:t>
      </w:r>
      <w:proofErr w:type="spellEnd"/>
      <w:r w:rsidR="00963D9A" w:rsidRPr="002B06EF">
        <w:rPr>
          <w:rFonts w:ascii="Arial" w:hAnsi="Arial" w:cs="Arial"/>
          <w:sz w:val="24"/>
          <w:szCs w:val="24"/>
          <w:lang w:val="de-DE"/>
        </w:rPr>
        <w:t xml:space="preserve">, Schuh, </w:t>
      </w:r>
      <w:proofErr w:type="spellStart"/>
      <w:r w:rsidR="00963D9A" w:rsidRPr="002B06EF">
        <w:rPr>
          <w:rFonts w:ascii="Arial" w:hAnsi="Arial" w:cs="Arial"/>
          <w:sz w:val="24"/>
          <w:szCs w:val="24"/>
          <w:lang w:val="de-DE"/>
        </w:rPr>
        <w:t>Vagacs</w:t>
      </w:r>
      <w:proofErr w:type="spellEnd"/>
      <w:r w:rsidR="00963D9A" w:rsidRPr="002B06EF">
        <w:rPr>
          <w:rFonts w:ascii="Arial" w:hAnsi="Arial" w:cs="Arial"/>
          <w:sz w:val="24"/>
          <w:szCs w:val="24"/>
          <w:lang w:val="de-DE"/>
        </w:rPr>
        <w:t>)</w:t>
      </w:r>
    </w:p>
    <w:p w14:paraId="7DBD7DC2" w14:textId="698E80FF" w:rsidR="00963D9A" w:rsidRPr="002B06EF" w:rsidRDefault="00963D9A">
      <w:pPr>
        <w:rPr>
          <w:rFonts w:ascii="Arial" w:hAnsi="Arial" w:cs="Arial"/>
          <w:sz w:val="24"/>
          <w:szCs w:val="24"/>
          <w:lang w:val="de-DE"/>
        </w:rPr>
      </w:pPr>
    </w:p>
    <w:p w14:paraId="1AF7AADA" w14:textId="678318A6" w:rsidR="00963D9A" w:rsidRPr="002B06EF" w:rsidRDefault="00963D9A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2B06EF">
        <w:rPr>
          <w:rFonts w:ascii="Arial" w:hAnsi="Arial" w:cs="Arial"/>
          <w:b/>
          <w:bCs/>
          <w:sz w:val="24"/>
          <w:szCs w:val="24"/>
          <w:lang w:val="de-DE"/>
        </w:rPr>
        <w:t>DANKE WIR HABEN UNS SEHR GEFREUT</w:t>
      </w:r>
      <w:r w:rsidR="00671750" w:rsidRPr="002B06EF">
        <w:rPr>
          <w:rFonts w:ascii="Arial" w:hAnsi="Arial" w:cs="Arial"/>
          <w:b/>
          <w:bCs/>
          <w:sz w:val="24"/>
          <w:szCs w:val="24"/>
          <w:lang w:val="de-DE"/>
        </w:rPr>
        <w:t xml:space="preserve"> – Organisationsteam BCSK</w:t>
      </w:r>
    </w:p>
    <w:p w14:paraId="3B4EA8DD" w14:textId="25990436" w:rsidR="00EA10AE" w:rsidRPr="007D7D38" w:rsidRDefault="00EA10AE">
      <w:pPr>
        <w:rPr>
          <w:lang w:val="de-DE"/>
        </w:rPr>
      </w:pPr>
      <w:r>
        <w:rPr>
          <w:lang w:val="de-DE"/>
        </w:rPr>
        <w:t xml:space="preserve">                     </w:t>
      </w:r>
    </w:p>
    <w:sectPr w:rsidR="00EA10AE" w:rsidRPr="007D7D38" w:rsidSect="002D72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0F"/>
    <w:rsid w:val="00264244"/>
    <w:rsid w:val="002B06EF"/>
    <w:rsid w:val="002D7234"/>
    <w:rsid w:val="003D2EA9"/>
    <w:rsid w:val="00671750"/>
    <w:rsid w:val="007B590F"/>
    <w:rsid w:val="007D7D38"/>
    <w:rsid w:val="00963D9A"/>
    <w:rsid w:val="00D23A25"/>
    <w:rsid w:val="00D25CAA"/>
    <w:rsid w:val="00D269F0"/>
    <w:rsid w:val="00EA10AE"/>
    <w:rsid w:val="00E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FBF9"/>
  <w15:chartTrackingRefBased/>
  <w15:docId w15:val="{72458A97-B8E8-4178-B39D-538B3F83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 Christian</dc:creator>
  <cp:keywords/>
  <dc:description/>
  <cp:lastModifiedBy>Mag. Georg Engl</cp:lastModifiedBy>
  <cp:revision>4</cp:revision>
  <dcterms:created xsi:type="dcterms:W3CDTF">2022-05-04T06:29:00Z</dcterms:created>
  <dcterms:modified xsi:type="dcterms:W3CDTF">2022-05-04T06:34:00Z</dcterms:modified>
</cp:coreProperties>
</file>